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88E12" w14:textId="77777777" w:rsidR="00B8344D" w:rsidRDefault="00B8344D" w:rsidP="00B8344D">
      <w:pPr>
        <w:pStyle w:val="NormalWeb"/>
        <w:rPr>
          <w:rFonts w:ascii="-webkit-standard" w:hAnsi="-webkit-standard"/>
          <w:color w:val="000000"/>
        </w:rPr>
      </w:pPr>
      <w:bookmarkStart w:id="0" w:name="_GoBack"/>
      <w:bookmarkEnd w:id="0"/>
      <w:r>
        <w:rPr>
          <w:rFonts w:ascii="-webkit-standard" w:hAnsi="-webkit-standard"/>
          <w:color w:val="000000"/>
        </w:rPr>
        <w:t>1. A 25 page paper on Internships with 4 major points using the APA format for a paper with three chapters.</w:t>
      </w:r>
      <w:r>
        <w:rPr>
          <w:rStyle w:val="apple-converted-space"/>
          <w:rFonts w:ascii="-webkit-standard" w:hAnsi="-webkit-standard"/>
          <w:color w:val="000000"/>
        </w:rPr>
        <w:t> </w:t>
      </w:r>
    </w:p>
    <w:p w14:paraId="4A4F309E" w14:textId="77777777" w:rsidR="00B8344D" w:rsidRDefault="00B8344D" w:rsidP="00B8344D">
      <w:pPr>
        <w:pStyle w:val="NormalWeb"/>
        <w:rPr>
          <w:rStyle w:val="apple-converted-space"/>
          <w:rFonts w:ascii="-webkit-standard" w:hAnsi="-webkit-standard"/>
          <w:color w:val="000000"/>
        </w:rPr>
      </w:pPr>
      <w:r w:rsidRPr="00B8344D">
        <w:rPr>
          <w:rFonts w:ascii="-webkit-standard" w:hAnsi="-webkit-standard"/>
          <w:color w:val="000000"/>
          <w:highlight w:val="yellow"/>
        </w:rPr>
        <w:t>- What is an Internship?</w:t>
      </w:r>
      <w:r>
        <w:rPr>
          <w:rStyle w:val="apple-converted-space"/>
          <w:rFonts w:ascii="-webkit-standard" w:hAnsi="-webkit-standard"/>
          <w:color w:val="000000"/>
        </w:rPr>
        <w:t> </w:t>
      </w:r>
    </w:p>
    <w:p w14:paraId="5B08E7F3" w14:textId="77777777" w:rsidR="00B8344D" w:rsidRDefault="00B8344D" w:rsidP="00B8344D">
      <w:pPr>
        <w:rPr>
          <w:rFonts w:ascii="Arial" w:eastAsia="Times New Roman" w:hAnsi="Arial" w:cs="Arial"/>
          <w:color w:val="222222"/>
          <w:sz w:val="26"/>
          <w:szCs w:val="26"/>
          <w:shd w:val="clear" w:color="auto" w:fill="FFFFFF"/>
        </w:rPr>
      </w:pPr>
      <w:r>
        <w:rPr>
          <w:rFonts w:ascii="-webkit-standard" w:hAnsi="-webkit-standard"/>
          <w:color w:val="000000"/>
        </w:rPr>
        <w:t>-</w:t>
      </w:r>
      <w:r w:rsidRPr="00B8344D">
        <w:rPr>
          <w:rFonts w:ascii="Arial" w:eastAsia="Times New Roman" w:hAnsi="Arial" w:cs="Arial"/>
          <w:color w:val="222222"/>
          <w:sz w:val="26"/>
          <w:szCs w:val="26"/>
          <w:shd w:val="clear" w:color="auto" w:fill="FFFFFF"/>
        </w:rPr>
        <w:t>An </w:t>
      </w:r>
      <w:hyperlink r:id="rId5" w:history="1">
        <w:r w:rsidRPr="00B8344D">
          <w:rPr>
            <w:rFonts w:ascii="Arial" w:eastAsia="Times New Roman" w:hAnsi="Arial" w:cs="Arial"/>
            <w:color w:val="246FC8"/>
            <w:sz w:val="26"/>
            <w:szCs w:val="26"/>
            <w:u w:val="single"/>
          </w:rPr>
          <w:t>internship</w:t>
        </w:r>
        <w:r w:rsidRPr="00B8344D">
          <w:rPr>
            <w:rFonts w:ascii="Arial" w:eastAsia="Times New Roman" w:hAnsi="Arial" w:cs="Arial"/>
            <w:color w:val="246FC8"/>
            <w:sz w:val="26"/>
            <w:szCs w:val="26"/>
          </w:rPr>
          <w:t> </w:t>
        </w:r>
      </w:hyperlink>
      <w:r w:rsidRPr="00B8344D">
        <w:rPr>
          <w:rFonts w:ascii="Arial" w:eastAsia="Times New Roman" w:hAnsi="Arial" w:cs="Arial"/>
          <w:color w:val="222222"/>
          <w:sz w:val="26"/>
          <w:szCs w:val="26"/>
          <w:shd w:val="clear" w:color="auto" w:fill="FFFFFF"/>
        </w:rPr>
        <w:t>is an opportunity employers offer to students interested in gaining work experience in specific industries, and an important step to building a solid career. Internships can be found through listings on job hunting and corporate websites, while some companies recruit on college campuses.</w:t>
      </w:r>
    </w:p>
    <w:p w14:paraId="7FB74B36" w14:textId="319E5D9F" w:rsidR="00B8344D" w:rsidRPr="00B8344D" w:rsidRDefault="00B8344D" w:rsidP="00B8344D">
      <w:pPr>
        <w:rPr>
          <w:rFonts w:ascii="Times New Roman" w:eastAsia="Times New Roman" w:hAnsi="Times New Roman" w:cs="Times New Roman"/>
        </w:rPr>
      </w:pPr>
      <w:r>
        <w:rPr>
          <w:rFonts w:ascii="Times New Roman" w:eastAsia="Times New Roman" w:hAnsi="Times New Roman" w:cs="Times New Roman"/>
        </w:rPr>
        <w:t>-</w:t>
      </w:r>
      <w:r w:rsidR="00BC00E1" w:rsidRPr="00BC00E1">
        <w:rPr>
          <w:rFonts w:ascii="Times New Roman" w:eastAsia="Times New Roman" w:hAnsi="Times New Roman" w:cs="Times New Roman"/>
          <w:u w:val="single"/>
        </w:rPr>
        <w:t>Disadvantages:</w:t>
      </w:r>
    </w:p>
    <w:p w14:paraId="51ED9F97" w14:textId="77777777" w:rsidR="00BC00E1" w:rsidRPr="00BC00E1" w:rsidRDefault="00BC00E1" w:rsidP="00BC00E1">
      <w:pPr>
        <w:numPr>
          <w:ilvl w:val="0"/>
          <w:numId w:val="1"/>
        </w:numPr>
        <w:spacing w:before="100" w:beforeAutospacing="1" w:after="100" w:afterAutospacing="1"/>
        <w:rPr>
          <w:rFonts w:ascii="Roboto" w:eastAsia="Times New Roman" w:hAnsi="Roboto" w:cs="Times New Roman"/>
          <w:color w:val="747474"/>
        </w:rPr>
      </w:pPr>
      <w:r w:rsidRPr="00BC00E1">
        <w:rPr>
          <w:rFonts w:ascii="Roboto" w:eastAsia="Times New Roman" w:hAnsi="Roboto" w:cs="Times New Roman"/>
          <w:b/>
          <w:bCs/>
          <w:color w:val="747474"/>
        </w:rPr>
        <w:t>It won’t pay much</w:t>
      </w:r>
      <w:r w:rsidRPr="00BC00E1">
        <w:rPr>
          <w:rFonts w:ascii="Roboto" w:eastAsia="Times New Roman" w:hAnsi="Roboto" w:cs="Times New Roman"/>
          <w:color w:val="747474"/>
        </w:rPr>
        <w:br/>
        <w:t>Most companies hire interns on the cheap. Sometimes they don’t pay anything at all. If you’re used to earning a paycheck or if you have mounting student loan bills, an internship could create a financial burden.</w:t>
      </w:r>
    </w:p>
    <w:p w14:paraId="241039E0" w14:textId="77777777" w:rsidR="00BC00E1" w:rsidRPr="00BC00E1" w:rsidRDefault="00BC00E1" w:rsidP="00BC00E1">
      <w:pPr>
        <w:numPr>
          <w:ilvl w:val="0"/>
          <w:numId w:val="1"/>
        </w:numPr>
        <w:spacing w:before="100" w:beforeAutospacing="1" w:after="100" w:afterAutospacing="1"/>
        <w:rPr>
          <w:rFonts w:ascii="Roboto" w:eastAsia="Times New Roman" w:hAnsi="Roboto" w:cs="Times New Roman"/>
          <w:color w:val="747474"/>
        </w:rPr>
      </w:pPr>
      <w:r w:rsidRPr="00BC00E1">
        <w:rPr>
          <w:rFonts w:ascii="Roboto" w:eastAsia="Times New Roman" w:hAnsi="Roboto" w:cs="Times New Roman"/>
          <w:b/>
          <w:bCs/>
          <w:color w:val="747474"/>
        </w:rPr>
        <w:t>You may get the grunt work</w:t>
      </w:r>
      <w:r w:rsidRPr="00BC00E1">
        <w:rPr>
          <w:rFonts w:ascii="Roboto" w:eastAsia="Times New Roman" w:hAnsi="Roboto" w:cs="Times New Roman"/>
          <w:color w:val="747474"/>
        </w:rPr>
        <w:br/>
        <w:t>Some employers or managers take advantage of interns and give them mindless work that doesn’t build new skills. Interns can be viewed as temporary labor, which isn’t how you want to be seen.</w:t>
      </w:r>
    </w:p>
    <w:p w14:paraId="1D890DEF" w14:textId="77777777" w:rsidR="00BC00E1" w:rsidRPr="00BC00E1" w:rsidRDefault="00BC00E1" w:rsidP="00BC00E1">
      <w:pPr>
        <w:numPr>
          <w:ilvl w:val="0"/>
          <w:numId w:val="1"/>
        </w:numPr>
        <w:spacing w:before="100" w:beforeAutospacing="1" w:after="100" w:afterAutospacing="1"/>
        <w:rPr>
          <w:rFonts w:ascii="Roboto" w:eastAsia="Times New Roman" w:hAnsi="Roboto" w:cs="Times New Roman"/>
          <w:color w:val="747474"/>
        </w:rPr>
      </w:pPr>
      <w:r w:rsidRPr="00BC00E1">
        <w:rPr>
          <w:rFonts w:ascii="Roboto" w:eastAsia="Times New Roman" w:hAnsi="Roboto" w:cs="Times New Roman"/>
          <w:b/>
          <w:bCs/>
          <w:color w:val="747474"/>
        </w:rPr>
        <w:t>You could get labeled</w:t>
      </w:r>
      <w:r w:rsidRPr="00BC00E1">
        <w:rPr>
          <w:rFonts w:ascii="Roboto" w:eastAsia="Times New Roman" w:hAnsi="Roboto" w:cs="Times New Roman"/>
          <w:color w:val="747474"/>
        </w:rPr>
        <w:br/>
        <w:t>Sure you have a college degree. But with the title of “intern,” people will think you’re still a student. This can be patronizing, and you may not gain the respect you want. If you focus on hard work and high effort, this can be overcome.</w:t>
      </w:r>
    </w:p>
    <w:p w14:paraId="2DE84F36" w14:textId="77777777" w:rsidR="00BC00E1" w:rsidRPr="00BC00E1" w:rsidRDefault="00BC00E1" w:rsidP="00BC00E1">
      <w:pPr>
        <w:numPr>
          <w:ilvl w:val="0"/>
          <w:numId w:val="1"/>
        </w:numPr>
        <w:spacing w:before="100" w:beforeAutospacing="1" w:after="100" w:afterAutospacing="1"/>
        <w:rPr>
          <w:rFonts w:ascii="Roboto" w:eastAsia="Times New Roman" w:hAnsi="Roboto" w:cs="Times New Roman"/>
          <w:color w:val="747474"/>
        </w:rPr>
      </w:pPr>
      <w:r w:rsidRPr="00BC00E1">
        <w:rPr>
          <w:rFonts w:ascii="Roboto" w:eastAsia="Times New Roman" w:hAnsi="Roboto" w:cs="Times New Roman"/>
          <w:b/>
          <w:bCs/>
          <w:color w:val="747474"/>
        </w:rPr>
        <w:t>The hours can vary</w:t>
      </w:r>
      <w:r w:rsidRPr="00BC00E1">
        <w:rPr>
          <w:rFonts w:ascii="Roboto" w:eastAsia="Times New Roman" w:hAnsi="Roboto" w:cs="Times New Roman"/>
          <w:color w:val="747474"/>
        </w:rPr>
        <w:br/>
        <w:t>Internships may not be designed around normal business hours. This can create problems if you like a consistent schedule. And interns are often asked to do the late-night work to help the team.</w:t>
      </w:r>
    </w:p>
    <w:p w14:paraId="35CD5313" w14:textId="38FF128D" w:rsidR="00B8344D" w:rsidRDefault="00BC00E1" w:rsidP="00B8344D">
      <w:pPr>
        <w:pStyle w:val="NormalWeb"/>
        <w:rPr>
          <w:rFonts w:ascii="-webkit-standard" w:hAnsi="-webkit-standard"/>
          <w:color w:val="000000"/>
          <w:u w:val="single"/>
        </w:rPr>
      </w:pPr>
      <w:r w:rsidRPr="00BC00E1">
        <w:rPr>
          <w:rFonts w:ascii="-webkit-standard" w:hAnsi="-webkit-standard"/>
          <w:color w:val="000000"/>
          <w:u w:val="single"/>
        </w:rPr>
        <w:t>Advantages:</w:t>
      </w:r>
    </w:p>
    <w:p w14:paraId="65600816"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1. Gain valuable work experience</w:t>
      </w:r>
      <w:r w:rsidRPr="00BC00E1">
        <w:rPr>
          <w:rFonts w:ascii="Roboto" w:eastAsia="Times New Roman" w:hAnsi="Roboto" w:cs="Times New Roman"/>
          <w:color w:val="333333"/>
          <w:sz w:val="26"/>
          <w:szCs w:val="26"/>
        </w:rPr>
        <w:br/>
        <w:t>The hands-on work experience interns receive is invaluable and cannot be obtained in a classroom setting, making this one of the most important </w:t>
      </w:r>
      <w:r w:rsidRPr="00BC00E1">
        <w:rPr>
          <w:rFonts w:ascii="Roboto" w:eastAsia="Times New Roman" w:hAnsi="Roboto" w:cs="Times New Roman"/>
          <w:b/>
          <w:bCs/>
          <w:color w:val="333333"/>
          <w:sz w:val="26"/>
          <w:szCs w:val="26"/>
          <w:bdr w:val="none" w:sz="0" w:space="0" w:color="auto" w:frame="1"/>
        </w:rPr>
        <w:t>benefits of internships</w:t>
      </w:r>
      <w:r w:rsidRPr="00BC00E1">
        <w:rPr>
          <w:rFonts w:ascii="Roboto" w:eastAsia="Times New Roman" w:hAnsi="Roboto" w:cs="Times New Roman"/>
          <w:color w:val="333333"/>
          <w:sz w:val="26"/>
          <w:szCs w:val="26"/>
        </w:rPr>
        <w:t>. Interns have the opportunity to apply acquired knowledge to real work experiences, witnessing firsthand the day-to-day job duties they can expect to encounter in their chosen field. In addition to learning the specialized skills of a particular field, transferable skills such as communication, teamwork, and computer proficiency are also obtained in an internship, fully preparing interns to enter the workforce upon graduation.</w:t>
      </w:r>
    </w:p>
    <w:p w14:paraId="30231CAB"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lastRenderedPageBreak/>
        <w:t>2. Explore a career path</w:t>
      </w:r>
      <w:r w:rsidRPr="00BC00E1">
        <w:rPr>
          <w:rFonts w:ascii="Roboto" w:eastAsia="Times New Roman" w:hAnsi="Roboto" w:cs="Times New Roman"/>
          <w:color w:val="333333"/>
          <w:sz w:val="26"/>
          <w:szCs w:val="26"/>
        </w:rPr>
        <w:br/>
        <w:t>Exploring is an important part of the college experience, and internships are a great way for students to acquaint themselves with the field they are interested in. Some students begin college with a major or career path in mind, and end up changing their minds later on. Taking on an internship while in college allows students to work in their desired field, helping them decide if the field is right for them. By graduation, students who interned are more likely to feel confident they chose the right degree.</w:t>
      </w:r>
    </w:p>
    <w:p w14:paraId="4E0F9C72"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3. Give yourself an edge in the job market</w:t>
      </w:r>
      <w:r w:rsidRPr="00BC00E1">
        <w:rPr>
          <w:rFonts w:ascii="Roboto" w:eastAsia="Times New Roman" w:hAnsi="Roboto" w:cs="Times New Roman"/>
          <w:color w:val="333333"/>
          <w:sz w:val="26"/>
          <w:szCs w:val="26"/>
        </w:rPr>
        <w:br/>
        <w:t>One of the most important </w:t>
      </w:r>
      <w:r w:rsidRPr="00BC00E1">
        <w:rPr>
          <w:rFonts w:ascii="Roboto" w:eastAsia="Times New Roman" w:hAnsi="Roboto" w:cs="Times New Roman"/>
          <w:b/>
          <w:bCs/>
          <w:color w:val="333333"/>
          <w:sz w:val="26"/>
          <w:szCs w:val="26"/>
          <w:bdr w:val="none" w:sz="0" w:space="0" w:color="auto" w:frame="1"/>
        </w:rPr>
        <w:t>internship benefits</w:t>
      </w:r>
      <w:r w:rsidRPr="00BC00E1">
        <w:rPr>
          <w:rFonts w:ascii="Roboto" w:eastAsia="Times New Roman" w:hAnsi="Roboto" w:cs="Times New Roman"/>
          <w:color w:val="333333"/>
          <w:sz w:val="26"/>
          <w:szCs w:val="26"/>
        </w:rPr>
        <w:t> is that college graduates who already have some work experience in the form of an internship stand out to potential employers. Internship experience makes a college grad more marketable as they usually require less training and can handle more responsibilities. You may also receive a higher starting salary than those who do not have internship experience and are entering the workforce or starting a new career.</w:t>
      </w:r>
    </w:p>
    <w:p w14:paraId="47F19077"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4. Develop and refine skills</w:t>
      </w:r>
      <w:r w:rsidRPr="00BC00E1">
        <w:rPr>
          <w:rFonts w:ascii="Roboto" w:eastAsia="Times New Roman" w:hAnsi="Roboto" w:cs="Times New Roman"/>
          <w:color w:val="333333"/>
          <w:sz w:val="26"/>
          <w:szCs w:val="26"/>
        </w:rPr>
        <w:br/>
        <w:t>You can learn a lot about your strengths and weaknesses during an internship. Internships allow for feedback from supervisors and others who are established in the field, and offer a unique learning opportunity that you may not have again as a working adult. Embrace the mistakes you make as an intern and the many things that you won’t know. Ask questions, observe, and take risks to get the most out of your internship training experience.</w:t>
      </w:r>
    </w:p>
    <w:p w14:paraId="193FF0E9"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5. Receive financial compensation</w:t>
      </w:r>
      <w:r w:rsidRPr="00BC00E1">
        <w:rPr>
          <w:rFonts w:ascii="Roboto" w:eastAsia="Times New Roman" w:hAnsi="Roboto" w:cs="Times New Roman"/>
          <w:color w:val="333333"/>
          <w:sz w:val="26"/>
          <w:szCs w:val="26"/>
        </w:rPr>
        <w:br/>
        <w:t>Many internships are paid which means you can gain valuable work experience and make money at the same time. A paid internship will provide money to fund your college tuition and expenses.</w:t>
      </w:r>
    </w:p>
    <w:p w14:paraId="4509DFA7"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lastRenderedPageBreak/>
        <w:t>6. Network with professionals in the field</w:t>
      </w:r>
      <w:r w:rsidRPr="00BC00E1">
        <w:rPr>
          <w:rFonts w:ascii="Roboto" w:eastAsia="Times New Roman" w:hAnsi="Roboto" w:cs="Times New Roman"/>
          <w:color w:val="333333"/>
          <w:sz w:val="26"/>
          <w:szCs w:val="26"/>
        </w:rPr>
        <w:br/>
        <w:t>In the working world, it’s all about who you know. As an intern, you will be surrounded by professionals in the industry. Internships are more than just about earning credit, getting a grade, or making money; internships provide an opportunity to learn from the people around you, ask questions, and impress. The professionals you encounter during an internship can be your future colleagues or the connection to your first job.</w:t>
      </w:r>
    </w:p>
    <w:p w14:paraId="26D5EEAC"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7. Gain confidence</w:t>
      </w:r>
      <w:r w:rsidRPr="00BC00E1">
        <w:rPr>
          <w:rFonts w:ascii="Roboto" w:eastAsia="Times New Roman" w:hAnsi="Roboto" w:cs="Times New Roman"/>
          <w:color w:val="333333"/>
          <w:sz w:val="26"/>
          <w:szCs w:val="26"/>
        </w:rPr>
        <w:br/>
        <w:t>Internships allow you to test out specific techniques learned in the classroom before entering the working world. It’s an opportunity to apply what you have learned in a safe environment where mistakes are expected – rather than learn the hard way in your first job out of college.</w:t>
      </w:r>
    </w:p>
    <w:p w14:paraId="783210A0" w14:textId="77777777" w:rsidR="00BC00E1" w:rsidRPr="00BC00E1" w:rsidRDefault="00BC00E1" w:rsidP="00BC00E1">
      <w:pPr>
        <w:spacing w:line="450" w:lineRule="atLeast"/>
        <w:rPr>
          <w:rFonts w:ascii="Roboto" w:eastAsia="Times New Roman" w:hAnsi="Roboto" w:cs="Times New Roman"/>
          <w:color w:val="333333"/>
          <w:sz w:val="26"/>
          <w:szCs w:val="26"/>
        </w:rPr>
      </w:pPr>
      <w:r w:rsidRPr="00BC00E1">
        <w:rPr>
          <w:rFonts w:ascii="Roboto" w:eastAsia="Times New Roman" w:hAnsi="Roboto" w:cs="Times New Roman"/>
          <w:b/>
          <w:bCs/>
          <w:color w:val="333333"/>
          <w:sz w:val="26"/>
          <w:szCs w:val="26"/>
          <w:bdr w:val="none" w:sz="0" w:space="0" w:color="auto" w:frame="1"/>
        </w:rPr>
        <w:t>8. Transition into a job</w:t>
      </w:r>
      <w:r w:rsidRPr="00BC00E1">
        <w:rPr>
          <w:rFonts w:ascii="Roboto" w:eastAsia="Times New Roman" w:hAnsi="Roboto" w:cs="Times New Roman"/>
          <w:color w:val="333333"/>
          <w:sz w:val="26"/>
          <w:szCs w:val="26"/>
        </w:rPr>
        <w:br/>
        <w:t>Many companies use internships as a way to enhance their recruitment efforts. In some cases, a company may decide to hire an intern at the end of the assignment. Even if a job offer doesn’t happen right away, an intern who makes a favorable impression could receive an offer down the line when an opening occurs. It’s a way for companies to test out an employee before committing to hiring them.</w:t>
      </w:r>
    </w:p>
    <w:p w14:paraId="2C777B66" w14:textId="77777777" w:rsidR="00BC00E1" w:rsidRPr="00BC00E1" w:rsidRDefault="00BC00E1" w:rsidP="00B8344D">
      <w:pPr>
        <w:pStyle w:val="NormalWeb"/>
        <w:rPr>
          <w:rFonts w:ascii="-webkit-standard" w:hAnsi="-webkit-standard"/>
          <w:color w:val="000000"/>
          <w:u w:val="single"/>
        </w:rPr>
      </w:pPr>
    </w:p>
    <w:p w14:paraId="20F8CE81" w14:textId="77777777" w:rsidR="00B8344D" w:rsidRDefault="00B8344D" w:rsidP="00B8344D">
      <w:pPr>
        <w:pStyle w:val="NormalWeb"/>
        <w:rPr>
          <w:rStyle w:val="apple-converted-space"/>
          <w:rFonts w:ascii="-webkit-standard" w:hAnsi="-webkit-standard"/>
          <w:color w:val="000000"/>
          <w:highlight w:val="yellow"/>
        </w:rPr>
      </w:pPr>
      <w:r w:rsidRPr="00B8344D">
        <w:rPr>
          <w:rFonts w:ascii="-webkit-standard" w:hAnsi="-webkit-standard"/>
          <w:color w:val="000000"/>
          <w:highlight w:val="yellow"/>
        </w:rPr>
        <w:t>- How do most Internships work?</w:t>
      </w:r>
      <w:r w:rsidRPr="00B8344D">
        <w:rPr>
          <w:rStyle w:val="apple-converted-space"/>
          <w:rFonts w:ascii="-webkit-standard" w:hAnsi="-webkit-standard"/>
          <w:color w:val="000000"/>
          <w:highlight w:val="yellow"/>
        </w:rPr>
        <w:t> </w:t>
      </w:r>
    </w:p>
    <w:p w14:paraId="0416F319" w14:textId="77777777" w:rsidR="00B8344D" w:rsidRPr="00B8344D" w:rsidRDefault="00B8344D" w:rsidP="00B8344D">
      <w:pPr>
        <w:rPr>
          <w:rFonts w:ascii="Times New Roman" w:eastAsia="Times New Roman" w:hAnsi="Times New Roman" w:cs="Times New Roman"/>
        </w:rPr>
      </w:pPr>
      <w:r w:rsidRPr="00B8344D">
        <w:rPr>
          <w:rFonts w:ascii="-webkit-standard" w:hAnsi="-webkit-standard"/>
          <w:color w:val="000000"/>
        </w:rPr>
        <w:t>-</w:t>
      </w:r>
      <w:r w:rsidRPr="00B8344D">
        <w:rPr>
          <w:rFonts w:ascii="Arial" w:eastAsia="Times New Roman" w:hAnsi="Arial" w:cs="Arial"/>
          <w:color w:val="222222"/>
          <w:sz w:val="26"/>
          <w:szCs w:val="26"/>
          <w:shd w:val="clear" w:color="auto" w:fill="FFFFFF"/>
        </w:rPr>
        <w:t>An intern works at a company for a fixed period of time, usually three to six months. Some students will have a part-time internship working at the office for just a few days or hours per week. Others will have full-time internships, meaning they work the same hours as the company's full-time employees. </w:t>
      </w:r>
      <w:hyperlink r:id="rId6" w:history="1">
        <w:r w:rsidRPr="00B8344D">
          <w:rPr>
            <w:rFonts w:ascii="Arial" w:eastAsia="Times New Roman" w:hAnsi="Arial" w:cs="Arial"/>
            <w:color w:val="246FC8"/>
            <w:sz w:val="26"/>
            <w:szCs w:val="26"/>
            <w:u w:val="single"/>
          </w:rPr>
          <w:t>Internships</w:t>
        </w:r>
      </w:hyperlink>
      <w:r w:rsidRPr="00B8344D">
        <w:rPr>
          <w:rFonts w:ascii="Arial" w:eastAsia="Times New Roman" w:hAnsi="Arial" w:cs="Arial"/>
          <w:color w:val="222222"/>
          <w:sz w:val="26"/>
          <w:szCs w:val="26"/>
          <w:shd w:val="clear" w:color="auto" w:fill="FFFFFF"/>
        </w:rPr>
        <w:t> can take place at any time of the year—including over the summer—and during the regular quarter, trimester, or semester. </w:t>
      </w:r>
    </w:p>
    <w:p w14:paraId="7F78BD73" w14:textId="77777777" w:rsidR="00B8344D" w:rsidRDefault="00B8344D" w:rsidP="00B8344D">
      <w:pPr>
        <w:pStyle w:val="NormalWeb"/>
        <w:rPr>
          <w:rFonts w:ascii="Arial" w:hAnsi="Arial" w:cs="Arial"/>
          <w:color w:val="222222"/>
          <w:sz w:val="26"/>
          <w:szCs w:val="26"/>
        </w:rPr>
      </w:pPr>
      <w:r>
        <w:rPr>
          <w:rFonts w:ascii="-webkit-standard" w:hAnsi="-webkit-standard"/>
          <w:color w:val="000000"/>
        </w:rPr>
        <w:t>-</w:t>
      </w:r>
      <w:hyperlink r:id="rId7" w:history="1">
        <w:r>
          <w:rPr>
            <w:rStyle w:val="Hyperlink"/>
            <w:rFonts w:ascii="Arial" w:hAnsi="Arial" w:cs="Arial"/>
            <w:color w:val="246FC8"/>
            <w:sz w:val="26"/>
            <w:szCs w:val="26"/>
            <w:u w:val="none"/>
          </w:rPr>
          <w:t>Unpaid internships</w:t>
        </w:r>
      </w:hyperlink>
      <w:r>
        <w:rPr>
          <w:rStyle w:val="apple-converted-space"/>
          <w:rFonts w:ascii="Arial" w:hAnsi="Arial" w:cs="Arial"/>
          <w:color w:val="222222"/>
          <w:sz w:val="26"/>
          <w:szCs w:val="26"/>
        </w:rPr>
        <w:t> </w:t>
      </w:r>
      <w:r>
        <w:rPr>
          <w:rFonts w:ascii="Arial" w:hAnsi="Arial" w:cs="Arial"/>
          <w:color w:val="222222"/>
          <w:sz w:val="26"/>
          <w:szCs w:val="26"/>
        </w:rPr>
        <w:t xml:space="preserve">are common, but there are plenty of paid internships, too. Whether or not you will get a wage depends on your industry and role. For </w:t>
      </w:r>
      <w:r>
        <w:rPr>
          <w:rFonts w:ascii="Arial" w:hAnsi="Arial" w:cs="Arial"/>
          <w:color w:val="222222"/>
          <w:sz w:val="26"/>
          <w:szCs w:val="26"/>
        </w:rPr>
        <w:lastRenderedPageBreak/>
        <w:t>instance, editorial interns are rarely paid, while engineering students almost always are. </w:t>
      </w:r>
    </w:p>
    <w:p w14:paraId="5608EDE5" w14:textId="77777777" w:rsidR="00B8344D" w:rsidRDefault="00B8344D" w:rsidP="00B8344D">
      <w:pPr>
        <w:pStyle w:val="NormalWeb"/>
        <w:rPr>
          <w:rFonts w:ascii="Arial" w:hAnsi="Arial" w:cs="Arial"/>
          <w:color w:val="222222"/>
          <w:sz w:val="26"/>
          <w:szCs w:val="26"/>
        </w:rPr>
      </w:pPr>
      <w:r>
        <w:rPr>
          <w:rFonts w:ascii="Arial" w:hAnsi="Arial" w:cs="Arial"/>
          <w:color w:val="222222"/>
          <w:sz w:val="26"/>
          <w:szCs w:val="26"/>
        </w:rPr>
        <w:t>If you can afford it, an unpaid internship can still be an extremely beneficial experience. You can get serious work experience, build a portfolio, and establish a network of professional contacts which can help you after you graduate. </w:t>
      </w:r>
    </w:p>
    <w:p w14:paraId="2F9B539E" w14:textId="77777777" w:rsidR="00B8344D" w:rsidRPr="00B8344D" w:rsidRDefault="00B8344D" w:rsidP="00B8344D">
      <w:pPr>
        <w:pStyle w:val="NormalWeb"/>
        <w:rPr>
          <w:rFonts w:ascii="-webkit-standard" w:hAnsi="-webkit-standard"/>
          <w:color w:val="000000"/>
        </w:rPr>
      </w:pPr>
      <w:r>
        <w:rPr>
          <w:rFonts w:ascii="-webkit-standard" w:hAnsi="-webkit-standard"/>
          <w:color w:val="000000"/>
        </w:rPr>
        <w:t>-</w:t>
      </w:r>
    </w:p>
    <w:p w14:paraId="74E39DAD" w14:textId="77777777" w:rsidR="00B8344D" w:rsidRDefault="00B8344D" w:rsidP="00B8344D">
      <w:pPr>
        <w:pStyle w:val="NormalWeb"/>
        <w:rPr>
          <w:rStyle w:val="apple-converted-space"/>
          <w:rFonts w:ascii="-webkit-standard" w:hAnsi="-webkit-standard"/>
          <w:color w:val="000000"/>
          <w:highlight w:val="yellow"/>
        </w:rPr>
      </w:pPr>
      <w:r w:rsidRPr="00B8344D">
        <w:rPr>
          <w:rFonts w:ascii="-webkit-standard" w:hAnsi="-webkit-standard"/>
          <w:color w:val="000000"/>
          <w:highlight w:val="yellow"/>
        </w:rPr>
        <w:t>- What is the student expected to get out of the Internship?</w:t>
      </w:r>
      <w:r w:rsidRPr="00B8344D">
        <w:rPr>
          <w:rStyle w:val="apple-converted-space"/>
          <w:rFonts w:ascii="-webkit-standard" w:hAnsi="-webkit-standard"/>
          <w:color w:val="000000"/>
          <w:highlight w:val="yellow"/>
        </w:rPr>
        <w:t> </w:t>
      </w:r>
    </w:p>
    <w:p w14:paraId="5B24E869" w14:textId="77777777" w:rsidR="00B8344D" w:rsidRDefault="00B8344D" w:rsidP="00B8344D">
      <w:pPr>
        <w:pStyle w:val="NormalWeb"/>
        <w:rPr>
          <w:rFonts w:ascii="Arial" w:hAnsi="Arial" w:cs="Arial"/>
          <w:color w:val="222222"/>
          <w:sz w:val="26"/>
          <w:szCs w:val="26"/>
        </w:rPr>
      </w:pPr>
      <w:r w:rsidRPr="00B8344D">
        <w:rPr>
          <w:rFonts w:ascii="-webkit-standard" w:hAnsi="-webkit-standard"/>
          <w:color w:val="000000"/>
        </w:rPr>
        <w:t>-</w:t>
      </w:r>
      <w:r>
        <w:rPr>
          <w:rFonts w:ascii="Arial" w:hAnsi="Arial" w:cs="Arial"/>
          <w:color w:val="222222"/>
          <w:sz w:val="26"/>
          <w:szCs w:val="26"/>
        </w:rPr>
        <w:t>Some companies do extend full-time job offers to exceptional interns, though this is the exception rather than the norm. To better your chances of this, be proactive in your work, pay attention to detail, listen and take criticism, and volunteer for special projects. Meet as many people as you can and collect all their business cards.</w:t>
      </w:r>
    </w:p>
    <w:p w14:paraId="31F4FA02" w14:textId="77777777" w:rsidR="00B8344D" w:rsidRDefault="00B8344D" w:rsidP="00B8344D">
      <w:pPr>
        <w:pStyle w:val="NormalWeb"/>
        <w:rPr>
          <w:rFonts w:ascii="Arial" w:hAnsi="Arial" w:cs="Arial"/>
          <w:color w:val="222222"/>
          <w:sz w:val="26"/>
          <w:szCs w:val="26"/>
        </w:rPr>
      </w:pPr>
      <w:r>
        <w:rPr>
          <w:rFonts w:ascii="Arial" w:hAnsi="Arial" w:cs="Arial"/>
          <w:color w:val="222222"/>
          <w:sz w:val="26"/>
          <w:szCs w:val="26"/>
        </w:rPr>
        <w:t>Positioning yourself as a hardworking, reliable worker puts you in good standing for consideration. If the company is not hiring at the time your internship ends, do not be disappointed or think it's a reflection of your work. It's often simply a budgeting issue. You can still ask the company for a reference, which you can leverage when applying for jobs later. And equally important, you've met the first people in your professional network. Keep in touch with them.</w:t>
      </w:r>
    </w:p>
    <w:p w14:paraId="1E27EDDA" w14:textId="77777777" w:rsidR="00B8344D" w:rsidRPr="00B8344D" w:rsidRDefault="00B8344D" w:rsidP="00B8344D">
      <w:pPr>
        <w:pStyle w:val="NormalWeb"/>
        <w:rPr>
          <w:rFonts w:ascii="-webkit-standard" w:hAnsi="-webkit-standard"/>
          <w:color w:val="000000"/>
        </w:rPr>
      </w:pPr>
    </w:p>
    <w:p w14:paraId="7CDC96D6" w14:textId="77777777" w:rsidR="00B8344D" w:rsidRPr="00B8344D" w:rsidRDefault="00B8344D" w:rsidP="00B8344D">
      <w:pPr>
        <w:pStyle w:val="NormalWeb"/>
        <w:rPr>
          <w:rFonts w:ascii="-webkit-standard" w:hAnsi="-webkit-standard"/>
          <w:color w:val="000000"/>
          <w:highlight w:val="yellow"/>
        </w:rPr>
      </w:pPr>
      <w:r w:rsidRPr="00B8344D">
        <w:rPr>
          <w:rFonts w:ascii="-webkit-standard" w:hAnsi="-webkit-standard"/>
          <w:color w:val="000000"/>
          <w:highlight w:val="yellow"/>
        </w:rPr>
        <w:t>- What does the research show as far as Internships being beneficial or not.</w:t>
      </w:r>
      <w:r w:rsidRPr="00B8344D">
        <w:rPr>
          <w:rStyle w:val="apple-converted-space"/>
          <w:rFonts w:ascii="-webkit-standard" w:hAnsi="-webkit-standard"/>
          <w:color w:val="000000"/>
          <w:highlight w:val="yellow"/>
        </w:rPr>
        <w:t> </w:t>
      </w:r>
    </w:p>
    <w:p w14:paraId="47FFA3A6" w14:textId="77777777" w:rsidR="005F08E0" w:rsidRDefault="00B8344D" w:rsidP="005F08E0">
      <w:pPr>
        <w:pStyle w:val="Heading2"/>
        <w:spacing w:line="825" w:lineRule="atLeast"/>
        <w:rPr>
          <w:rFonts w:ascii="Arial" w:hAnsi="Arial" w:cs="Arial"/>
          <w:b w:val="0"/>
          <w:bCs w:val="0"/>
          <w:color w:val="222222"/>
          <w:sz w:val="48"/>
          <w:szCs w:val="48"/>
        </w:rPr>
      </w:pPr>
      <w:r w:rsidRPr="00B8344D">
        <w:rPr>
          <w:rFonts w:ascii="-webkit-standard" w:hAnsi="-webkit-standard"/>
          <w:color w:val="000000"/>
          <w:highlight w:val="yellow"/>
        </w:rPr>
        <w:t>-</w:t>
      </w:r>
      <w:r>
        <w:rPr>
          <w:rStyle w:val="apple-converted-space"/>
          <w:rFonts w:ascii="-webkit-standard" w:hAnsi="-webkit-standard"/>
          <w:color w:val="000000"/>
        </w:rPr>
        <w:t> </w:t>
      </w:r>
      <w:r w:rsidR="005F08E0">
        <w:rPr>
          <w:rStyle w:val="apple-converted-space"/>
          <w:rFonts w:ascii="-webkit-standard" w:hAnsi="-webkit-standard"/>
          <w:color w:val="000000"/>
        </w:rPr>
        <w:tab/>
      </w:r>
      <w:r w:rsidR="005F08E0">
        <w:rPr>
          <w:rStyle w:val="Strong"/>
          <w:rFonts w:ascii="Arial" w:hAnsi="Arial" w:cs="Arial"/>
          <w:b/>
          <w:bCs/>
          <w:color w:val="222222"/>
          <w:sz w:val="48"/>
          <w:szCs w:val="48"/>
        </w:rPr>
        <w:t>Grades cannot measure work ethic</w:t>
      </w:r>
    </w:p>
    <w:p w14:paraId="3535EE86" w14:textId="77777777" w:rsidR="005F08E0" w:rsidRDefault="005F08E0" w:rsidP="005F08E0">
      <w:pPr>
        <w:pStyle w:val="NormalWeb"/>
        <w:spacing w:before="0" w:beforeAutospacing="0" w:after="360" w:afterAutospacing="0" w:line="450" w:lineRule="atLeast"/>
        <w:rPr>
          <w:rFonts w:ascii="Open Sans" w:hAnsi="Open Sans"/>
          <w:color w:val="2D2D2D"/>
        </w:rPr>
      </w:pPr>
      <w:r>
        <w:rPr>
          <w:rFonts w:ascii="Open Sans" w:hAnsi="Open Sans"/>
          <w:color w:val="2D2D2D"/>
        </w:rPr>
        <w:t>From a very young age, students are trained to get best grades possible. However, having good grades does not guarantee that you will be a great employee.</w:t>
      </w:r>
      <w:r>
        <w:rPr>
          <w:rStyle w:val="apple-converted-space"/>
          <w:rFonts w:ascii="Open Sans" w:hAnsi="Open Sans"/>
          <w:color w:val="2D2D2D"/>
        </w:rPr>
        <w:t> </w:t>
      </w:r>
      <w:hyperlink r:id="rId8" w:tgtFrame="_blank" w:history="1">
        <w:r>
          <w:rPr>
            <w:rStyle w:val="Hyperlink"/>
            <w:rFonts w:ascii="Open Sans" w:hAnsi="Open Sans"/>
            <w:color w:val="00AEFF"/>
          </w:rPr>
          <w:t>According to research</w:t>
        </w:r>
      </w:hyperlink>
      <w:r>
        <w:rPr>
          <w:rFonts w:ascii="Open Sans" w:hAnsi="Open Sans"/>
          <w:color w:val="2D2D2D"/>
        </w:rPr>
        <w:t xml:space="preserve">, on average, 43% of students will receive a </w:t>
      </w:r>
      <w:proofErr w:type="spellStart"/>
      <w:r>
        <w:rPr>
          <w:rFonts w:ascii="Open Sans" w:hAnsi="Open Sans"/>
          <w:color w:val="2D2D2D"/>
        </w:rPr>
        <w:t>A</w:t>
      </w:r>
      <w:proofErr w:type="spellEnd"/>
      <w:r>
        <w:rPr>
          <w:rFonts w:ascii="Open Sans" w:hAnsi="Open Sans"/>
          <w:color w:val="2D2D2D"/>
        </w:rPr>
        <w:t xml:space="preserve"> in their college courses.</w:t>
      </w:r>
    </w:p>
    <w:p w14:paraId="52935E6C" w14:textId="77777777" w:rsidR="00CD6E36" w:rsidRPr="00CD6E36" w:rsidRDefault="00CD6E36" w:rsidP="00CD6E36">
      <w:pPr>
        <w:rPr>
          <w:rFonts w:ascii="Times New Roman" w:eastAsia="Times New Roman" w:hAnsi="Times New Roman" w:cs="Times New Roman"/>
        </w:rPr>
      </w:pPr>
      <w:r w:rsidRPr="00CD6E36">
        <w:rPr>
          <w:rFonts w:ascii="Open Sans" w:eastAsia="Times New Roman" w:hAnsi="Open Sans" w:cs="Times New Roman"/>
          <w:color w:val="2D2D2D"/>
          <w:shd w:val="clear" w:color="auto" w:fill="FFFFFF"/>
        </w:rPr>
        <w:t>Due to the drastic increase in the GPA, many red flags have been raised up among employers. As more students graduate with a GPA that is on the high end of the spectrum, employers are questioning whether or not students are challenged enough in their studies. For this reason, the majority of employers now favor internship experience over GPA or course work completed to identify top candidates.</w:t>
      </w:r>
    </w:p>
    <w:p w14:paraId="2934DBE5" w14:textId="77777777" w:rsidR="00CD6E36" w:rsidRPr="00CD6E36" w:rsidRDefault="00CD6E36" w:rsidP="00CD6E36">
      <w:pPr>
        <w:spacing w:after="360" w:line="450" w:lineRule="atLeast"/>
        <w:rPr>
          <w:rFonts w:ascii="Open Sans" w:eastAsia="Times New Roman" w:hAnsi="Open Sans" w:cs="Times New Roman"/>
          <w:color w:val="2D2D2D"/>
        </w:rPr>
      </w:pPr>
      <w:r w:rsidRPr="00CD6E36">
        <w:rPr>
          <w:rFonts w:ascii="Open Sans" w:eastAsia="Times New Roman" w:hAnsi="Open Sans" w:cs="Times New Roman"/>
          <w:color w:val="2D2D2D"/>
        </w:rPr>
        <w:lastRenderedPageBreak/>
        <w:t>If an employer has to choose between two candidates for an entry-level position; one that has done numerous internships, and one that has not done an internship, the employer will almost always choose the candidate has more experience. Internship experience shows the employers that you are committed to a career in the given industry. </w:t>
      </w:r>
    </w:p>
    <w:p w14:paraId="6BE4AE7D" w14:textId="5BAADE87" w:rsidR="00CD6E36" w:rsidRDefault="00CD6E36" w:rsidP="00CD6E36">
      <w:pPr>
        <w:spacing w:after="360" w:line="450" w:lineRule="atLeast"/>
        <w:rPr>
          <w:rFonts w:ascii="Open Sans" w:eastAsia="Times New Roman" w:hAnsi="Open Sans" w:cs="Times New Roman"/>
          <w:color w:val="2D2D2D"/>
        </w:rPr>
      </w:pPr>
      <w:r>
        <w:rPr>
          <w:rFonts w:ascii="Open Sans" w:eastAsia="Times New Roman" w:hAnsi="Open Sans" w:cs="Times New Roman"/>
          <w:color w:val="2D2D2D"/>
        </w:rPr>
        <w:t>-</w:t>
      </w:r>
      <w:r w:rsidRPr="00CD6E36">
        <w:rPr>
          <w:rFonts w:ascii="Open Sans" w:eastAsia="Times New Roman" w:hAnsi="Open Sans" w:cs="Times New Roman"/>
          <w:color w:val="2D2D2D"/>
        </w:rPr>
        <w:t>It is unfortunate that numerous students have a passive attitude when it comes to their education. They tend to overlook the importance of having an internship experience and they don’t take advantage of opportunities to volunteering on campus. Even if it is impossible to get internship experience, there are numerous opportunities for learning skills through volunteering such as leadership and teamwork.</w:t>
      </w:r>
    </w:p>
    <w:p w14:paraId="0CDDB539"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The biggest challenge that employers have is hiring candidates that can make a positive impact from the beginning of their employment. In fact,</w:t>
      </w:r>
      <w:hyperlink r:id="rId9" w:tgtFrame="_blank" w:history="1">
        <w:r>
          <w:rPr>
            <w:rStyle w:val="Hyperlink"/>
            <w:rFonts w:ascii="Open Sans" w:hAnsi="Open Sans"/>
            <w:color w:val="00AEFF"/>
            <w:u w:val="none"/>
          </w:rPr>
          <w:t>39% employers state that the lack of experience</w:t>
        </w:r>
      </w:hyperlink>
      <w:r>
        <w:rPr>
          <w:rStyle w:val="apple-converted-space"/>
          <w:rFonts w:ascii="Open Sans" w:hAnsi="Open Sans"/>
          <w:color w:val="2D2D2D"/>
        </w:rPr>
        <w:t> </w:t>
      </w:r>
      <w:r>
        <w:rPr>
          <w:rFonts w:ascii="Open Sans" w:hAnsi="Open Sans"/>
          <w:color w:val="2D2D2D"/>
        </w:rPr>
        <w:t>is why they face hiring shortages.</w:t>
      </w:r>
      <w:r>
        <w:rPr>
          <w:rStyle w:val="apple-converted-space"/>
          <w:rFonts w:ascii="Open Sans" w:hAnsi="Open Sans"/>
          <w:color w:val="2D2D2D"/>
        </w:rPr>
        <w:t> </w:t>
      </w:r>
    </w:p>
    <w:p w14:paraId="307E100B"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Entry-level candidates that have internship experience are more likely to have the skills needed to make a difference when they start a new job. Of course, having technical skills is also important; however, soft skills like leadership and collaboration are also very valuable in the workplace. Some of the soft skills you can gain from interning include:</w:t>
      </w:r>
    </w:p>
    <w:p w14:paraId="6F3A42A5"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 </w:t>
      </w:r>
    </w:p>
    <w:p w14:paraId="291BAD2D" w14:textId="77777777" w:rsidR="00CD6E36" w:rsidRDefault="00CD6E36" w:rsidP="00CD6E36">
      <w:pPr>
        <w:pStyle w:val="Heading4"/>
        <w:spacing w:before="225" w:after="225" w:line="540" w:lineRule="atLeast"/>
        <w:rPr>
          <w:rFonts w:ascii="Open Sans" w:hAnsi="Open Sans"/>
          <w:color w:val="222222"/>
          <w:sz w:val="32"/>
          <w:szCs w:val="32"/>
        </w:rPr>
      </w:pPr>
      <w:r>
        <w:rPr>
          <w:rFonts w:ascii="Open Sans" w:hAnsi="Open Sans"/>
          <w:b/>
          <w:bCs/>
          <w:color w:val="00AEFF"/>
          <w:sz w:val="32"/>
          <w:szCs w:val="32"/>
        </w:rPr>
        <w:t>Teamwork</w:t>
      </w:r>
    </w:p>
    <w:p w14:paraId="25CF6D4B"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Interning offers opportunities for you to work with others. You might be assigned to a team of other interns or you might even get to work with full-time professionals. Working as a team can help you learn how to divide tasks and collaborate to achieve a specific goal. It also shows your potential employers that you can work well with others. While working as a team, you might get to act in a leadership role. This can help your future employer see your potential and let them know that you could be a manager or director in the future.</w:t>
      </w:r>
    </w:p>
    <w:p w14:paraId="21A096D6"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lastRenderedPageBreak/>
        <w:t> </w:t>
      </w:r>
    </w:p>
    <w:p w14:paraId="28C75940" w14:textId="77777777" w:rsidR="00CD6E36" w:rsidRDefault="00CD6E36" w:rsidP="00CD6E36">
      <w:pPr>
        <w:pStyle w:val="Heading4"/>
        <w:spacing w:before="225" w:after="225" w:line="540" w:lineRule="atLeast"/>
        <w:rPr>
          <w:rFonts w:ascii="Open Sans" w:hAnsi="Open Sans"/>
          <w:color w:val="222222"/>
          <w:sz w:val="32"/>
          <w:szCs w:val="32"/>
        </w:rPr>
      </w:pPr>
      <w:r>
        <w:rPr>
          <w:rFonts w:ascii="Open Sans" w:hAnsi="Open Sans"/>
          <w:b/>
          <w:bCs/>
          <w:color w:val="00AEFF"/>
          <w:sz w:val="32"/>
          <w:szCs w:val="32"/>
        </w:rPr>
        <w:t>Time management</w:t>
      </w:r>
    </w:p>
    <w:p w14:paraId="02B7A6FF"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For you to meet your</w:t>
      </w:r>
      <w:r>
        <w:rPr>
          <w:rStyle w:val="apple-converted-space"/>
          <w:rFonts w:ascii="Open Sans" w:hAnsi="Open Sans"/>
          <w:color w:val="2D2D2D"/>
        </w:rPr>
        <w:t> </w:t>
      </w:r>
      <w:hyperlink r:id="rId10" w:history="1">
        <w:r>
          <w:rPr>
            <w:rStyle w:val="Hyperlink"/>
            <w:rFonts w:ascii="Open Sans" w:hAnsi="Open Sans"/>
            <w:color w:val="00AEFF"/>
            <w:u w:val="none"/>
          </w:rPr>
          <w:t>responsibilities as an intern</w:t>
        </w:r>
      </w:hyperlink>
      <w:r>
        <w:rPr>
          <w:rFonts w:ascii="Open Sans" w:hAnsi="Open Sans"/>
          <w:color w:val="2D2D2D"/>
        </w:rPr>
        <w:t>, time management is key. While doing your college homework is required to complete a degree, it does not give you tangible business skills. Completing an internship helps you understand how to complete professional tasks. You’ll get to learn how to manage your responsibilities to meet deadlines. You might make mistakes along the way, but your experience will help polish your work ethic so that you’ll be ready for full-time employment.</w:t>
      </w:r>
    </w:p>
    <w:p w14:paraId="5A8E47B2"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 </w:t>
      </w:r>
    </w:p>
    <w:p w14:paraId="1F616750" w14:textId="77777777" w:rsidR="00CD6E36" w:rsidRDefault="00CD6E36" w:rsidP="00CD6E36">
      <w:pPr>
        <w:pStyle w:val="Heading4"/>
        <w:spacing w:before="225" w:after="225" w:line="540" w:lineRule="atLeast"/>
        <w:rPr>
          <w:rFonts w:ascii="Open Sans" w:hAnsi="Open Sans"/>
          <w:color w:val="222222"/>
          <w:sz w:val="32"/>
          <w:szCs w:val="32"/>
        </w:rPr>
      </w:pPr>
      <w:r>
        <w:rPr>
          <w:rFonts w:ascii="Open Sans" w:hAnsi="Open Sans"/>
          <w:b/>
          <w:bCs/>
          <w:color w:val="00AEFF"/>
          <w:sz w:val="32"/>
          <w:szCs w:val="32"/>
        </w:rPr>
        <w:t>Real World Business Skills</w:t>
      </w:r>
    </w:p>
    <w:p w14:paraId="76C524E7"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It doesn’t matter if you look like the perfect candidate on paper as your resume cannot tell your employer the things that you can achieve for the company. Employers give less importance to the number of honors you have graduated with. Instead, companies are more interested in</w:t>
      </w:r>
      <w:r>
        <w:rPr>
          <w:rStyle w:val="apple-converted-space"/>
          <w:rFonts w:ascii="Open Sans" w:hAnsi="Open Sans"/>
          <w:color w:val="2D2D2D"/>
        </w:rPr>
        <w:t> </w:t>
      </w:r>
      <w:hyperlink r:id="rId11" w:tgtFrame="_blank" w:history="1">
        <w:r>
          <w:rPr>
            <w:rStyle w:val="Hyperlink"/>
            <w:rFonts w:ascii="Open Sans" w:hAnsi="Open Sans"/>
            <w:color w:val="00AEFF"/>
            <w:u w:val="none"/>
          </w:rPr>
          <w:t>knowing your accomplishments</w:t>
        </w:r>
      </w:hyperlink>
      <w:r>
        <w:rPr>
          <w:rStyle w:val="apple-converted-space"/>
          <w:rFonts w:ascii="Open Sans" w:hAnsi="Open Sans"/>
          <w:color w:val="2D2D2D"/>
        </w:rPr>
        <w:t> </w:t>
      </w:r>
      <w:r>
        <w:rPr>
          <w:rFonts w:ascii="Open Sans" w:hAnsi="Open Sans"/>
          <w:color w:val="2D2D2D"/>
        </w:rPr>
        <w:t>and how great of an asset you will be to the organization.</w:t>
      </w:r>
    </w:p>
    <w:p w14:paraId="04259EA5"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Telling your employer how eager you are to work in their organization and learn different things doesn’t always guarantee the job. If another candidate is much more qualified than you are, the chances of you getting the job are low.</w:t>
      </w:r>
    </w:p>
    <w:p w14:paraId="3243C2A2" w14:textId="77777777" w:rsidR="00CD6E36" w:rsidRDefault="00CD6E36" w:rsidP="00CD6E36">
      <w:pPr>
        <w:pStyle w:val="NormalWeb"/>
        <w:spacing w:before="0" w:beforeAutospacing="0" w:after="360" w:afterAutospacing="0" w:line="450" w:lineRule="atLeast"/>
        <w:rPr>
          <w:rFonts w:ascii="Open Sans" w:hAnsi="Open Sans"/>
          <w:color w:val="2D2D2D"/>
        </w:rPr>
      </w:pPr>
      <w:r>
        <w:rPr>
          <w:rFonts w:ascii="Open Sans" w:hAnsi="Open Sans"/>
          <w:color w:val="2D2D2D"/>
        </w:rPr>
        <w:t>You should aim to complete at least one internship. Once you have some internship experience, you will have something that you can share with the employer during the interview regarding your failures and success, work ethic, and ability to work with other people.</w:t>
      </w:r>
    </w:p>
    <w:p w14:paraId="6C8E9E82" w14:textId="77777777" w:rsidR="00CD6E36" w:rsidRDefault="00CD6E36" w:rsidP="00CD6E36">
      <w:pPr>
        <w:rPr>
          <w:rFonts w:ascii="Times New Roman" w:hAnsi="Times New Roman"/>
        </w:rPr>
      </w:pPr>
    </w:p>
    <w:p w14:paraId="4527D867" w14:textId="77777777" w:rsidR="00CD6E36" w:rsidRPr="00CD6E36" w:rsidRDefault="00CD6E36" w:rsidP="00CD6E36">
      <w:pPr>
        <w:spacing w:after="360" w:line="450" w:lineRule="atLeast"/>
        <w:rPr>
          <w:rFonts w:ascii="Open Sans" w:eastAsia="Times New Roman" w:hAnsi="Open Sans" w:cs="Times New Roman"/>
          <w:color w:val="2D2D2D"/>
        </w:rPr>
      </w:pPr>
    </w:p>
    <w:p w14:paraId="3F06EA7F" w14:textId="77777777" w:rsidR="00CD6E36" w:rsidRPr="00CD6E36" w:rsidRDefault="00CD6E36" w:rsidP="00CD6E36">
      <w:pPr>
        <w:spacing w:after="360" w:line="450" w:lineRule="atLeast"/>
        <w:rPr>
          <w:rFonts w:ascii="Open Sans" w:eastAsia="Times New Roman" w:hAnsi="Open Sans" w:cs="Times New Roman"/>
          <w:color w:val="2D2D2D"/>
        </w:rPr>
      </w:pPr>
      <w:r w:rsidRPr="00CD6E36">
        <w:rPr>
          <w:rFonts w:ascii="Open Sans" w:eastAsia="Times New Roman" w:hAnsi="Open Sans" w:cs="Times New Roman"/>
          <w:color w:val="2D2D2D"/>
        </w:rPr>
        <w:t> </w:t>
      </w:r>
    </w:p>
    <w:p w14:paraId="35939D5C" w14:textId="33C6575D" w:rsidR="00B8344D" w:rsidRDefault="00B8344D" w:rsidP="005F08E0">
      <w:pPr>
        <w:pStyle w:val="NormalWeb"/>
        <w:tabs>
          <w:tab w:val="left" w:pos="5240"/>
        </w:tabs>
        <w:rPr>
          <w:rFonts w:ascii="-webkit-standard" w:hAnsi="-webkit-standard"/>
          <w:color w:val="000000"/>
        </w:rPr>
      </w:pPr>
    </w:p>
    <w:p w14:paraId="7B089195" w14:textId="77777777" w:rsidR="00B8344D" w:rsidRDefault="00B8344D" w:rsidP="00B8344D">
      <w:pPr>
        <w:pStyle w:val="NormalWeb"/>
        <w:rPr>
          <w:rFonts w:ascii="-webkit-standard" w:hAnsi="-webkit-standard"/>
          <w:color w:val="000000"/>
        </w:rPr>
      </w:pPr>
      <w:r>
        <w:rPr>
          <w:rFonts w:ascii="-webkit-standard" w:hAnsi="-webkit-standard"/>
          <w:color w:val="000000"/>
        </w:rPr>
        <w:t>2. You will write 10 pages, NOT IN PAPER FORMAT, discussing in detail what you actually got out of the various events you experienced during the hours you already put into your internship to include the applying and being processed for the internship.</w:t>
      </w:r>
      <w:r>
        <w:rPr>
          <w:rStyle w:val="apple-converted-space"/>
          <w:rFonts w:ascii="-webkit-standard" w:hAnsi="-webkit-standard"/>
          <w:color w:val="000000"/>
        </w:rPr>
        <w:t> </w:t>
      </w:r>
    </w:p>
    <w:p w14:paraId="12C6060E" w14:textId="77777777" w:rsidR="00B8344D" w:rsidRDefault="00B8344D" w:rsidP="00B8344D">
      <w:pPr>
        <w:pStyle w:val="NormalWeb"/>
        <w:rPr>
          <w:rFonts w:ascii="-webkit-standard" w:hAnsi="-webkit-standard"/>
          <w:color w:val="000000"/>
        </w:rPr>
      </w:pPr>
      <w:r>
        <w:rPr>
          <w:rFonts w:ascii="-webkit-standard" w:hAnsi="-webkit-standard"/>
          <w:color w:val="000000"/>
        </w:rPr>
        <w:t>This will be due April 30th.</w:t>
      </w:r>
    </w:p>
    <w:p w14:paraId="51E3038D" w14:textId="77777777" w:rsidR="00B13142" w:rsidRDefault="00CD6E36"/>
    <w:sectPr w:rsidR="00B13142" w:rsidSect="003E2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Roboto">
    <w:altName w:val="Arial"/>
    <w:panose1 w:val="020B0604020202020204"/>
    <w:charset w:val="00"/>
    <w:family w:val="roman"/>
    <w:notTrueType/>
    <w:pitch w:val="default"/>
  </w:font>
  <w:font w:name="Open Sans">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848CA"/>
    <w:multiLevelType w:val="multilevel"/>
    <w:tmpl w:val="4E9E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4D"/>
    <w:rsid w:val="00302931"/>
    <w:rsid w:val="003E2646"/>
    <w:rsid w:val="005F08E0"/>
    <w:rsid w:val="00B8344D"/>
    <w:rsid w:val="00BC00E1"/>
    <w:rsid w:val="00CD6E36"/>
    <w:rsid w:val="00E70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793AD1"/>
  <w15:chartTrackingRefBased/>
  <w15:docId w15:val="{329EF343-F2A3-654A-9FCB-DC0B8ECC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5F08E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CD6E3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344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8344D"/>
  </w:style>
  <w:style w:type="character" w:styleId="Hyperlink">
    <w:name w:val="Hyperlink"/>
    <w:basedOn w:val="DefaultParagraphFont"/>
    <w:uiPriority w:val="99"/>
    <w:semiHidden/>
    <w:unhideWhenUsed/>
    <w:rsid w:val="00B8344D"/>
    <w:rPr>
      <w:color w:val="0000FF"/>
      <w:u w:val="single"/>
    </w:rPr>
  </w:style>
  <w:style w:type="character" w:customStyle="1" w:styleId="blue">
    <w:name w:val="blue"/>
    <w:basedOn w:val="DefaultParagraphFont"/>
    <w:rsid w:val="00BC00E1"/>
  </w:style>
  <w:style w:type="character" w:styleId="Strong">
    <w:name w:val="Strong"/>
    <w:basedOn w:val="DefaultParagraphFont"/>
    <w:uiPriority w:val="22"/>
    <w:qFormat/>
    <w:rsid w:val="00BC00E1"/>
    <w:rPr>
      <w:b/>
      <w:bCs/>
    </w:rPr>
  </w:style>
  <w:style w:type="character" w:customStyle="1" w:styleId="Heading2Char">
    <w:name w:val="Heading 2 Char"/>
    <w:basedOn w:val="DefaultParagraphFont"/>
    <w:link w:val="Heading2"/>
    <w:uiPriority w:val="9"/>
    <w:rsid w:val="005F08E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CD6E3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0520">
      <w:bodyDiv w:val="1"/>
      <w:marLeft w:val="0"/>
      <w:marRight w:val="0"/>
      <w:marTop w:val="0"/>
      <w:marBottom w:val="0"/>
      <w:divBdr>
        <w:top w:val="none" w:sz="0" w:space="0" w:color="auto"/>
        <w:left w:val="none" w:sz="0" w:space="0" w:color="auto"/>
        <w:bottom w:val="none" w:sz="0" w:space="0" w:color="auto"/>
        <w:right w:val="none" w:sz="0" w:space="0" w:color="auto"/>
      </w:divBdr>
    </w:div>
    <w:div w:id="216087758">
      <w:bodyDiv w:val="1"/>
      <w:marLeft w:val="0"/>
      <w:marRight w:val="0"/>
      <w:marTop w:val="0"/>
      <w:marBottom w:val="0"/>
      <w:divBdr>
        <w:top w:val="none" w:sz="0" w:space="0" w:color="auto"/>
        <w:left w:val="none" w:sz="0" w:space="0" w:color="auto"/>
        <w:bottom w:val="none" w:sz="0" w:space="0" w:color="auto"/>
        <w:right w:val="none" w:sz="0" w:space="0" w:color="auto"/>
      </w:divBdr>
    </w:div>
    <w:div w:id="467819225">
      <w:bodyDiv w:val="1"/>
      <w:marLeft w:val="0"/>
      <w:marRight w:val="0"/>
      <w:marTop w:val="0"/>
      <w:marBottom w:val="0"/>
      <w:divBdr>
        <w:top w:val="none" w:sz="0" w:space="0" w:color="auto"/>
        <w:left w:val="none" w:sz="0" w:space="0" w:color="auto"/>
        <w:bottom w:val="none" w:sz="0" w:space="0" w:color="auto"/>
        <w:right w:val="none" w:sz="0" w:space="0" w:color="auto"/>
      </w:divBdr>
    </w:div>
    <w:div w:id="925264640">
      <w:bodyDiv w:val="1"/>
      <w:marLeft w:val="0"/>
      <w:marRight w:val="0"/>
      <w:marTop w:val="0"/>
      <w:marBottom w:val="0"/>
      <w:divBdr>
        <w:top w:val="none" w:sz="0" w:space="0" w:color="auto"/>
        <w:left w:val="none" w:sz="0" w:space="0" w:color="auto"/>
        <w:bottom w:val="none" w:sz="0" w:space="0" w:color="auto"/>
        <w:right w:val="none" w:sz="0" w:space="0" w:color="auto"/>
      </w:divBdr>
    </w:div>
    <w:div w:id="976645218">
      <w:bodyDiv w:val="1"/>
      <w:marLeft w:val="0"/>
      <w:marRight w:val="0"/>
      <w:marTop w:val="0"/>
      <w:marBottom w:val="0"/>
      <w:divBdr>
        <w:top w:val="none" w:sz="0" w:space="0" w:color="auto"/>
        <w:left w:val="none" w:sz="0" w:space="0" w:color="auto"/>
        <w:bottom w:val="none" w:sz="0" w:space="0" w:color="auto"/>
        <w:right w:val="none" w:sz="0" w:space="0" w:color="auto"/>
      </w:divBdr>
    </w:div>
    <w:div w:id="1011108073">
      <w:bodyDiv w:val="1"/>
      <w:marLeft w:val="0"/>
      <w:marRight w:val="0"/>
      <w:marTop w:val="0"/>
      <w:marBottom w:val="0"/>
      <w:divBdr>
        <w:top w:val="none" w:sz="0" w:space="0" w:color="auto"/>
        <w:left w:val="none" w:sz="0" w:space="0" w:color="auto"/>
        <w:bottom w:val="none" w:sz="0" w:space="0" w:color="auto"/>
        <w:right w:val="none" w:sz="0" w:space="0" w:color="auto"/>
      </w:divBdr>
    </w:div>
    <w:div w:id="1013920184">
      <w:bodyDiv w:val="1"/>
      <w:marLeft w:val="0"/>
      <w:marRight w:val="0"/>
      <w:marTop w:val="0"/>
      <w:marBottom w:val="0"/>
      <w:divBdr>
        <w:top w:val="none" w:sz="0" w:space="0" w:color="auto"/>
        <w:left w:val="none" w:sz="0" w:space="0" w:color="auto"/>
        <w:bottom w:val="none" w:sz="0" w:space="0" w:color="auto"/>
        <w:right w:val="none" w:sz="0" w:space="0" w:color="auto"/>
      </w:divBdr>
      <w:divsChild>
        <w:div w:id="2043482366">
          <w:marLeft w:val="0"/>
          <w:marRight w:val="0"/>
          <w:marTop w:val="0"/>
          <w:marBottom w:val="0"/>
          <w:divBdr>
            <w:top w:val="none" w:sz="0" w:space="0" w:color="auto"/>
            <w:left w:val="none" w:sz="0" w:space="0" w:color="auto"/>
            <w:bottom w:val="none" w:sz="0" w:space="0" w:color="auto"/>
            <w:right w:val="none" w:sz="0" w:space="0" w:color="auto"/>
          </w:divBdr>
        </w:div>
        <w:div w:id="2085880256">
          <w:marLeft w:val="0"/>
          <w:marRight w:val="0"/>
          <w:marTop w:val="0"/>
          <w:marBottom w:val="0"/>
          <w:divBdr>
            <w:top w:val="none" w:sz="0" w:space="0" w:color="auto"/>
            <w:left w:val="none" w:sz="0" w:space="0" w:color="auto"/>
            <w:bottom w:val="none" w:sz="0" w:space="0" w:color="auto"/>
            <w:right w:val="none" w:sz="0" w:space="0" w:color="auto"/>
          </w:divBdr>
        </w:div>
      </w:divsChild>
    </w:div>
    <w:div w:id="1377778650">
      <w:bodyDiv w:val="1"/>
      <w:marLeft w:val="0"/>
      <w:marRight w:val="0"/>
      <w:marTop w:val="0"/>
      <w:marBottom w:val="0"/>
      <w:divBdr>
        <w:top w:val="none" w:sz="0" w:space="0" w:color="auto"/>
        <w:left w:val="none" w:sz="0" w:space="0" w:color="auto"/>
        <w:bottom w:val="none" w:sz="0" w:space="0" w:color="auto"/>
        <w:right w:val="none" w:sz="0" w:space="0" w:color="auto"/>
      </w:divBdr>
    </w:div>
    <w:div w:id="1389378436">
      <w:bodyDiv w:val="1"/>
      <w:marLeft w:val="0"/>
      <w:marRight w:val="0"/>
      <w:marTop w:val="0"/>
      <w:marBottom w:val="0"/>
      <w:divBdr>
        <w:top w:val="none" w:sz="0" w:space="0" w:color="auto"/>
        <w:left w:val="none" w:sz="0" w:space="0" w:color="auto"/>
        <w:bottom w:val="none" w:sz="0" w:space="0" w:color="auto"/>
        <w:right w:val="none" w:sz="0" w:space="0" w:color="auto"/>
      </w:divBdr>
    </w:div>
    <w:div w:id="1462916965">
      <w:bodyDiv w:val="1"/>
      <w:marLeft w:val="0"/>
      <w:marRight w:val="0"/>
      <w:marTop w:val="0"/>
      <w:marBottom w:val="0"/>
      <w:divBdr>
        <w:top w:val="none" w:sz="0" w:space="0" w:color="auto"/>
        <w:left w:val="none" w:sz="0" w:space="0" w:color="auto"/>
        <w:bottom w:val="none" w:sz="0" w:space="0" w:color="auto"/>
        <w:right w:val="none" w:sz="0" w:space="0" w:color="auto"/>
      </w:divBdr>
    </w:div>
    <w:div w:id="1840071360">
      <w:bodyDiv w:val="1"/>
      <w:marLeft w:val="0"/>
      <w:marRight w:val="0"/>
      <w:marTop w:val="0"/>
      <w:marBottom w:val="0"/>
      <w:divBdr>
        <w:top w:val="none" w:sz="0" w:space="0" w:color="auto"/>
        <w:left w:val="none" w:sz="0" w:space="0" w:color="auto"/>
        <w:bottom w:val="none" w:sz="0" w:space="0" w:color="auto"/>
        <w:right w:val="none" w:sz="0" w:space="0" w:color="auto"/>
      </w:divBdr>
    </w:div>
    <w:div w:id="1869441304">
      <w:bodyDiv w:val="1"/>
      <w:marLeft w:val="0"/>
      <w:marRight w:val="0"/>
      <w:marTop w:val="0"/>
      <w:marBottom w:val="0"/>
      <w:divBdr>
        <w:top w:val="none" w:sz="0" w:space="0" w:color="auto"/>
        <w:left w:val="none" w:sz="0" w:space="0" w:color="auto"/>
        <w:bottom w:val="none" w:sz="0" w:space="0" w:color="auto"/>
        <w:right w:val="none" w:sz="0" w:space="0" w:color="auto"/>
      </w:divBdr>
      <w:divsChild>
        <w:div w:id="1360204038">
          <w:marLeft w:val="0"/>
          <w:marRight w:val="0"/>
          <w:marTop w:val="0"/>
          <w:marBottom w:val="0"/>
          <w:divBdr>
            <w:top w:val="none" w:sz="0" w:space="0" w:color="auto"/>
            <w:left w:val="none" w:sz="0" w:space="0" w:color="auto"/>
            <w:bottom w:val="none" w:sz="0" w:space="0" w:color="auto"/>
            <w:right w:val="none" w:sz="0" w:space="0" w:color="auto"/>
          </w:divBdr>
        </w:div>
        <w:div w:id="563639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plerouth.com/blog/2013/10/23/when-a-is-for-average-the-high-cost-of-grade-infl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balancecareers.com/new-department-of-labor-guidelines-on-internships-19865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balancecareers.com/internships-4161879" TargetMode="External"/><Relationship Id="rId11" Type="http://schemas.openxmlformats.org/officeDocument/2006/relationships/hyperlink" Target="https://www.careerup.com/how-to-use-your-internship-abroad-to-help-with-self-enrichment/" TargetMode="External"/><Relationship Id="rId5" Type="http://schemas.openxmlformats.org/officeDocument/2006/relationships/hyperlink" Target="https://www.thebalancecareers.com/how-to-find-an-internship-2061073" TargetMode="External"/><Relationship Id="rId10" Type="http://schemas.openxmlformats.org/officeDocument/2006/relationships/hyperlink" Target="https://www.careerup.com/8-tips-guarantee-successful-internship-abroad/" TargetMode="External"/><Relationship Id="rId4" Type="http://schemas.openxmlformats.org/officeDocument/2006/relationships/webSettings" Target="webSettings.xml"/><Relationship Id="rId9" Type="http://schemas.openxmlformats.org/officeDocument/2006/relationships/hyperlink" Target="https://hbr.org/2014/08/employers-arent-just-whining-the-skills-gap-is-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7</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D Howard</dc:creator>
  <cp:keywords/>
  <dc:description/>
  <cp:lastModifiedBy>Brandi D Howard</cp:lastModifiedBy>
  <cp:revision>2</cp:revision>
  <dcterms:created xsi:type="dcterms:W3CDTF">2020-04-11T22:21:00Z</dcterms:created>
  <dcterms:modified xsi:type="dcterms:W3CDTF">2020-04-15T00:30:00Z</dcterms:modified>
</cp:coreProperties>
</file>